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FB" w:rsidRDefault="00714BFB">
      <w:bookmarkStart w:id="0" w:name="_GoBack"/>
      <w:bookmarkEnd w:id="0"/>
    </w:p>
    <w:p w:rsidR="000F49D5" w:rsidRPr="00BB59D0" w:rsidRDefault="000F49D5"/>
    <w:p w:rsidR="000F49D5" w:rsidRDefault="000F49D5" w:rsidP="00C75EEC">
      <w:pPr>
        <w:pStyle w:val="Ingenafstand"/>
      </w:pPr>
      <w:r w:rsidRPr="00BB59D0">
        <w:rPr>
          <w:u w:val="single"/>
        </w:rPr>
        <w:t xml:space="preserve">Pkt. </w:t>
      </w:r>
      <w:proofErr w:type="gramStart"/>
      <w:r w:rsidRPr="00BB59D0">
        <w:rPr>
          <w:u w:val="single"/>
        </w:rPr>
        <w:t xml:space="preserve">4  </w:t>
      </w:r>
      <w:r w:rsidRPr="001C0509">
        <w:t>:</w:t>
      </w:r>
      <w:proofErr w:type="gramEnd"/>
      <w:r w:rsidRPr="001C0509">
        <w:t xml:space="preserve">   </w:t>
      </w:r>
      <w:r w:rsidRPr="001C0509">
        <w:tab/>
      </w:r>
      <w:r w:rsidRPr="000860AC">
        <w:t>Suserup Skov  -  videnskabelig fredning  -  19 ha</w:t>
      </w:r>
      <w:r w:rsidR="009E7A62" w:rsidRPr="000860AC">
        <w:t>.</w:t>
      </w:r>
    </w:p>
    <w:p w:rsidR="001C0509" w:rsidRPr="000860AC" w:rsidRDefault="001C0509" w:rsidP="000F49D5">
      <w:pPr>
        <w:rPr>
          <w:rFonts w:ascii="Arial" w:hAnsi="Arial" w:cs="Arial"/>
          <w:sz w:val="20"/>
        </w:rPr>
      </w:pPr>
    </w:p>
    <w:p w:rsidR="00BB59D0" w:rsidRPr="000860AC" w:rsidRDefault="004C11BD" w:rsidP="009E7A62">
      <w:pPr>
        <w:ind w:left="2608"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Tidligste</w:t>
      </w:r>
      <w:r w:rsidR="000F49D5" w:rsidRPr="000860AC">
        <w:rPr>
          <w:rFonts w:ascii="Arial" w:hAnsi="Arial" w:cs="Arial"/>
          <w:sz w:val="20"/>
        </w:rPr>
        <w:t xml:space="preserve"> kort er Johannes Meiers specialkort fra Sorø egnen 1640’erne. Suserup Skov er ikke nævnt, men der</w:t>
      </w:r>
      <w:r w:rsidR="009E7A62" w:rsidRPr="000860AC">
        <w:rPr>
          <w:rFonts w:ascii="Arial" w:hAnsi="Arial" w:cs="Arial"/>
          <w:sz w:val="20"/>
        </w:rPr>
        <w:t xml:space="preserve"> </w:t>
      </w:r>
      <w:r w:rsidR="000F49D5" w:rsidRPr="000860AC">
        <w:rPr>
          <w:rFonts w:ascii="Arial" w:hAnsi="Arial" w:cs="Arial"/>
          <w:sz w:val="20"/>
        </w:rPr>
        <w:t xml:space="preserve">er skovsignatur </w:t>
      </w:r>
    </w:p>
    <w:p w:rsidR="001C0509" w:rsidRDefault="000F49D5" w:rsidP="00C75EEC">
      <w:pPr>
        <w:ind w:left="2608" w:firstLine="1"/>
        <w:rPr>
          <w:rFonts w:ascii="Arial" w:hAnsi="Arial" w:cs="Arial"/>
          <w:sz w:val="20"/>
        </w:rPr>
      </w:pPr>
      <w:proofErr w:type="gramStart"/>
      <w:r w:rsidRPr="000860AC">
        <w:rPr>
          <w:rFonts w:ascii="Arial" w:hAnsi="Arial" w:cs="Arial"/>
          <w:sz w:val="20"/>
        </w:rPr>
        <w:t>på stedet.</w:t>
      </w:r>
      <w:proofErr w:type="gramEnd"/>
    </w:p>
    <w:p w:rsidR="00C75EEC" w:rsidRDefault="00C75EEC" w:rsidP="00C75EEC">
      <w:pPr>
        <w:ind w:left="2608" w:firstLine="1"/>
        <w:rPr>
          <w:rFonts w:ascii="Arial" w:hAnsi="Arial" w:cs="Arial"/>
          <w:sz w:val="20"/>
        </w:rPr>
      </w:pPr>
    </w:p>
    <w:p w:rsidR="00BB59D0" w:rsidRPr="000860AC" w:rsidRDefault="00AF00C8" w:rsidP="000F49D5">
      <w:pPr>
        <w:spacing w:line="240" w:lineRule="auto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 xml:space="preserve">1791 begynder </w:t>
      </w:r>
      <w:proofErr w:type="spellStart"/>
      <w:r w:rsidRPr="000860AC">
        <w:rPr>
          <w:rFonts w:ascii="Arial" w:hAnsi="Arial" w:cs="Arial"/>
          <w:sz w:val="20"/>
        </w:rPr>
        <w:t>indfredningen</w:t>
      </w:r>
      <w:proofErr w:type="spellEnd"/>
      <w:r w:rsidRPr="000860AC">
        <w:rPr>
          <w:rFonts w:ascii="Arial" w:hAnsi="Arial" w:cs="Arial"/>
          <w:sz w:val="20"/>
        </w:rPr>
        <w:t xml:space="preserve"> af Sorøskovene og i 1795 ved</w:t>
      </w:r>
      <w:r w:rsidR="00BB59D0" w:rsidRPr="000860AC">
        <w:rPr>
          <w:rFonts w:ascii="Arial" w:hAnsi="Arial" w:cs="Arial"/>
          <w:sz w:val="20"/>
        </w:rPr>
        <w:t xml:space="preserve"> </w:t>
      </w:r>
      <w:r w:rsidRPr="000860AC">
        <w:rPr>
          <w:rFonts w:ascii="Arial" w:hAnsi="Arial" w:cs="Arial"/>
          <w:sz w:val="20"/>
        </w:rPr>
        <w:t xml:space="preserve">man fra </w:t>
      </w:r>
      <w:r w:rsidR="00BB59D0" w:rsidRPr="000860AC">
        <w:rPr>
          <w:rFonts w:ascii="Arial" w:hAnsi="Arial" w:cs="Arial"/>
          <w:sz w:val="20"/>
        </w:rPr>
        <w:t xml:space="preserve">  </w:t>
      </w:r>
    </w:p>
    <w:p w:rsidR="00BB59D0" w:rsidRPr="000860AC" w:rsidRDefault="00AF00C8" w:rsidP="000F49D5">
      <w:pPr>
        <w:spacing w:line="240" w:lineRule="auto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>kort, at Sønderskoven, men ikke Suserup e</w:t>
      </w:r>
      <w:r w:rsidR="009E7A62" w:rsidRPr="000860AC">
        <w:rPr>
          <w:rFonts w:ascii="Arial" w:hAnsi="Arial" w:cs="Arial"/>
          <w:sz w:val="20"/>
        </w:rPr>
        <w:t>r</w:t>
      </w:r>
      <w:r w:rsidR="00BB59D0" w:rsidRPr="000860AC">
        <w:rPr>
          <w:rFonts w:ascii="Arial" w:hAnsi="Arial" w:cs="Arial"/>
          <w:sz w:val="20"/>
        </w:rPr>
        <w:t xml:space="preserve"> </w:t>
      </w:r>
      <w:proofErr w:type="spellStart"/>
      <w:r w:rsidR="00BB59D0" w:rsidRPr="000860AC">
        <w:rPr>
          <w:rFonts w:ascii="Arial" w:hAnsi="Arial" w:cs="Arial"/>
          <w:sz w:val="20"/>
        </w:rPr>
        <w:t>ind</w:t>
      </w:r>
      <w:r w:rsidRPr="000860AC">
        <w:rPr>
          <w:rFonts w:ascii="Arial" w:hAnsi="Arial" w:cs="Arial"/>
          <w:sz w:val="20"/>
        </w:rPr>
        <w:t>fredet</w:t>
      </w:r>
      <w:proofErr w:type="spellEnd"/>
      <w:r w:rsidRPr="000860AC">
        <w:rPr>
          <w:rFonts w:ascii="Arial" w:hAnsi="Arial" w:cs="Arial"/>
          <w:sz w:val="20"/>
        </w:rPr>
        <w:t xml:space="preserve">. Man formoder, at </w:t>
      </w:r>
      <w:r w:rsidR="00BB59D0" w:rsidRPr="000860AC">
        <w:rPr>
          <w:rFonts w:ascii="Arial" w:hAnsi="Arial" w:cs="Arial"/>
          <w:sz w:val="20"/>
        </w:rPr>
        <w:t xml:space="preserve"> </w:t>
      </w:r>
    </w:p>
    <w:p w:rsidR="00AF00C8" w:rsidRPr="000860AC" w:rsidRDefault="00AF00C8" w:rsidP="000F49D5">
      <w:pPr>
        <w:spacing w:line="240" w:lineRule="auto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>Suserup Skov omkring år 1800</w:t>
      </w:r>
      <w:r w:rsidR="00BB59D0" w:rsidRPr="000860AC">
        <w:rPr>
          <w:rFonts w:ascii="Arial" w:hAnsi="Arial" w:cs="Arial"/>
          <w:sz w:val="20"/>
        </w:rPr>
        <w:t xml:space="preserve"> </w:t>
      </w:r>
      <w:r w:rsidRPr="000860AC">
        <w:rPr>
          <w:rFonts w:ascii="Arial" w:hAnsi="Arial" w:cs="Arial"/>
          <w:sz w:val="20"/>
        </w:rPr>
        <w:t>navngives.</w:t>
      </w:r>
    </w:p>
    <w:p w:rsidR="00AF00C8" w:rsidRPr="000860AC" w:rsidRDefault="00AF00C8" w:rsidP="000F49D5">
      <w:pPr>
        <w:spacing w:line="240" w:lineRule="auto"/>
        <w:rPr>
          <w:rFonts w:ascii="Arial" w:hAnsi="Arial" w:cs="Arial"/>
          <w:sz w:val="20"/>
        </w:rPr>
      </w:pPr>
    </w:p>
    <w:p w:rsidR="00BB59D0" w:rsidRPr="000860AC" w:rsidRDefault="00AF00C8" w:rsidP="000F49D5">
      <w:pPr>
        <w:spacing w:line="240" w:lineRule="auto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>At sikre historiske kilder for</w:t>
      </w:r>
      <w:r w:rsidR="00ED24AE">
        <w:rPr>
          <w:rFonts w:ascii="Arial" w:hAnsi="Arial" w:cs="Arial"/>
          <w:sz w:val="20"/>
        </w:rPr>
        <w:t xml:space="preserve">eligger George Ulrichs </w:t>
      </w:r>
      <w:proofErr w:type="spellStart"/>
      <w:r w:rsidR="00ED24AE">
        <w:rPr>
          <w:rFonts w:ascii="Arial" w:hAnsi="Arial" w:cs="Arial"/>
          <w:sz w:val="20"/>
        </w:rPr>
        <w:t>Taxation</w:t>
      </w:r>
      <w:proofErr w:type="spellEnd"/>
      <w:r w:rsidR="00ED24AE">
        <w:rPr>
          <w:rFonts w:ascii="Arial" w:hAnsi="Arial" w:cs="Arial"/>
          <w:sz w:val="20"/>
        </w:rPr>
        <w:t xml:space="preserve"> </w:t>
      </w:r>
      <w:r w:rsidRPr="000860AC">
        <w:rPr>
          <w:rFonts w:ascii="Arial" w:hAnsi="Arial" w:cs="Arial"/>
          <w:sz w:val="20"/>
        </w:rPr>
        <w:t xml:space="preserve">1815 for det, </w:t>
      </w:r>
    </w:p>
    <w:p w:rsidR="00AF00C8" w:rsidRPr="000860AC" w:rsidRDefault="00AF00C8" w:rsidP="000F49D5">
      <w:pPr>
        <w:spacing w:line="240" w:lineRule="auto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>der dengang kaldtes Suserup indhegning</w:t>
      </w:r>
      <w:r w:rsidR="009E7A62" w:rsidRPr="000860AC">
        <w:rPr>
          <w:rFonts w:ascii="Arial" w:hAnsi="Arial" w:cs="Arial"/>
          <w:sz w:val="20"/>
        </w:rPr>
        <w:t>.</w:t>
      </w:r>
    </w:p>
    <w:p w:rsidR="00BB59D0" w:rsidRPr="000860AC" w:rsidRDefault="009E7A62" w:rsidP="000F49D5">
      <w:pPr>
        <w:spacing w:line="240" w:lineRule="auto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 xml:space="preserve">Hovedbestanden af skoven efter beskrivelse af brugbare </w:t>
      </w:r>
      <w:r w:rsidR="00BB59D0" w:rsidRPr="000860AC">
        <w:rPr>
          <w:rFonts w:ascii="Arial" w:hAnsi="Arial" w:cs="Arial"/>
          <w:sz w:val="20"/>
        </w:rPr>
        <w:t xml:space="preserve">ege </w:t>
      </w:r>
      <w:r w:rsidRPr="000860AC">
        <w:rPr>
          <w:rFonts w:ascii="Arial" w:hAnsi="Arial" w:cs="Arial"/>
          <w:sz w:val="20"/>
        </w:rPr>
        <w:t xml:space="preserve">og </w:t>
      </w:r>
    </w:p>
    <w:p w:rsidR="00BB59D0" w:rsidRPr="000860AC" w:rsidRDefault="00BB59D0" w:rsidP="00BB59D0">
      <w:pPr>
        <w:spacing w:line="240" w:lineRule="auto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>b</w:t>
      </w:r>
      <w:r w:rsidR="009E7A62" w:rsidRPr="000860AC">
        <w:rPr>
          <w:rFonts w:ascii="Arial" w:hAnsi="Arial" w:cs="Arial"/>
          <w:sz w:val="20"/>
        </w:rPr>
        <w:t>øgetræer, endnu friske og i god groning, indimellem</w:t>
      </w:r>
      <w:r w:rsidR="00ED24AE">
        <w:rPr>
          <w:rFonts w:ascii="Arial" w:hAnsi="Arial" w:cs="Arial"/>
          <w:sz w:val="20"/>
        </w:rPr>
        <w:t xml:space="preserve"> </w:t>
      </w:r>
      <w:r w:rsidR="009E7A62" w:rsidRPr="000860AC">
        <w:rPr>
          <w:rFonts w:ascii="Arial" w:hAnsi="Arial" w:cs="Arial"/>
          <w:sz w:val="20"/>
        </w:rPr>
        <w:t xml:space="preserve">findes en del gode </w:t>
      </w:r>
    </w:p>
    <w:p w:rsidR="00BB59D0" w:rsidRPr="000860AC" w:rsidRDefault="009E7A62" w:rsidP="00BB59D0">
      <w:pPr>
        <w:spacing w:line="240" w:lineRule="auto"/>
        <w:rPr>
          <w:rFonts w:ascii="Arial" w:hAnsi="Arial" w:cs="Arial"/>
          <w:sz w:val="20"/>
        </w:rPr>
      </w:pPr>
      <w:proofErr w:type="gramStart"/>
      <w:r w:rsidRPr="000860AC">
        <w:rPr>
          <w:rFonts w:ascii="Arial" w:hAnsi="Arial" w:cs="Arial"/>
          <w:sz w:val="20"/>
        </w:rPr>
        <w:t>ask og elm.</w:t>
      </w:r>
      <w:proofErr w:type="gramEnd"/>
      <w:r w:rsidRPr="000860AC">
        <w:rPr>
          <w:rFonts w:ascii="Arial" w:hAnsi="Arial" w:cs="Arial"/>
          <w:sz w:val="20"/>
        </w:rPr>
        <w:t xml:space="preserve"> Skoven skønnes at kunne forynge sig </w:t>
      </w:r>
      <w:r w:rsidR="00ED24AE">
        <w:rPr>
          <w:rFonts w:ascii="Arial" w:hAnsi="Arial" w:cs="Arial"/>
          <w:sz w:val="20"/>
        </w:rPr>
        <w:t>selv</w:t>
      </w:r>
      <w:r w:rsidRPr="000860AC">
        <w:rPr>
          <w:rFonts w:ascii="Arial" w:hAnsi="Arial" w:cs="Arial"/>
          <w:sz w:val="20"/>
        </w:rPr>
        <w:t xml:space="preserve">, og nogle </w:t>
      </w:r>
    </w:p>
    <w:p w:rsidR="00BB59D0" w:rsidRPr="000860AC" w:rsidRDefault="009E7A62" w:rsidP="00BB59D0">
      <w:pPr>
        <w:spacing w:line="240" w:lineRule="auto"/>
        <w:rPr>
          <w:rFonts w:ascii="Arial" w:hAnsi="Arial" w:cs="Arial"/>
          <w:sz w:val="20"/>
        </w:rPr>
      </w:pPr>
      <w:proofErr w:type="gramStart"/>
      <w:r w:rsidRPr="000860AC">
        <w:rPr>
          <w:rFonts w:ascii="Arial" w:hAnsi="Arial" w:cs="Arial"/>
          <w:sz w:val="20"/>
        </w:rPr>
        <w:t>opvækstgrupper af ask og elm findes.</w:t>
      </w:r>
      <w:proofErr w:type="gramEnd"/>
      <w:r w:rsidRPr="000860AC">
        <w:rPr>
          <w:rFonts w:ascii="Arial" w:hAnsi="Arial" w:cs="Arial"/>
          <w:sz w:val="20"/>
        </w:rPr>
        <w:t xml:space="preserve"> Det anbefales, at skovningen </w:t>
      </w:r>
    </w:p>
    <w:p w:rsidR="00BB59D0" w:rsidRPr="000860AC" w:rsidRDefault="009E7A62" w:rsidP="00BB59D0">
      <w:pPr>
        <w:spacing w:line="240" w:lineRule="auto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>indsk</w:t>
      </w:r>
      <w:r w:rsidR="00ED24AE">
        <w:rPr>
          <w:rFonts w:ascii="Arial" w:hAnsi="Arial" w:cs="Arial"/>
          <w:sz w:val="20"/>
        </w:rPr>
        <w:t>r</w:t>
      </w:r>
      <w:r w:rsidRPr="000860AC">
        <w:rPr>
          <w:rFonts w:ascii="Arial" w:hAnsi="Arial" w:cs="Arial"/>
          <w:sz w:val="20"/>
        </w:rPr>
        <w:t>ænkes til nogle aske, elme og ege samt</w:t>
      </w:r>
      <w:r w:rsidR="00BB59D0" w:rsidRPr="000860AC">
        <w:rPr>
          <w:rFonts w:ascii="Arial" w:hAnsi="Arial" w:cs="Arial"/>
          <w:sz w:val="20"/>
        </w:rPr>
        <w:t xml:space="preserve"> </w:t>
      </w:r>
      <w:r w:rsidRPr="000860AC">
        <w:rPr>
          <w:rFonts w:ascii="Arial" w:hAnsi="Arial" w:cs="Arial"/>
          <w:sz w:val="20"/>
        </w:rPr>
        <w:t xml:space="preserve">udgået bøg og vindfælder. </w:t>
      </w:r>
    </w:p>
    <w:p w:rsidR="00BB59D0" w:rsidRPr="000860AC" w:rsidRDefault="009E7A62" w:rsidP="00BB59D0">
      <w:pPr>
        <w:spacing w:line="240" w:lineRule="auto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>Små sletter i den nordlige side</w:t>
      </w:r>
      <w:r w:rsidR="00BB59D0" w:rsidRPr="000860AC">
        <w:rPr>
          <w:rFonts w:ascii="Arial" w:hAnsi="Arial" w:cs="Arial"/>
          <w:sz w:val="20"/>
        </w:rPr>
        <w:t xml:space="preserve"> </w:t>
      </w:r>
      <w:r w:rsidRPr="000860AC">
        <w:rPr>
          <w:rFonts w:ascii="Arial" w:hAnsi="Arial" w:cs="Arial"/>
          <w:sz w:val="20"/>
        </w:rPr>
        <w:t xml:space="preserve">foresloges besået med agern. I den </w:t>
      </w:r>
    </w:p>
    <w:p w:rsidR="009E7A62" w:rsidRPr="000860AC" w:rsidRDefault="009E7A62" w:rsidP="00BB59D0">
      <w:pPr>
        <w:spacing w:line="240" w:lineRule="auto"/>
        <w:rPr>
          <w:rFonts w:ascii="Arial" w:hAnsi="Arial" w:cs="Arial"/>
          <w:sz w:val="20"/>
        </w:rPr>
      </w:pPr>
      <w:proofErr w:type="gramStart"/>
      <w:r w:rsidRPr="000860AC">
        <w:rPr>
          <w:rFonts w:ascii="Arial" w:hAnsi="Arial" w:cs="Arial"/>
          <w:sz w:val="20"/>
        </w:rPr>
        <w:t>østre ende findes hassel</w:t>
      </w:r>
      <w:r w:rsidR="00BB59D0" w:rsidRPr="000860AC">
        <w:rPr>
          <w:rFonts w:ascii="Arial" w:hAnsi="Arial" w:cs="Arial"/>
          <w:sz w:val="20"/>
        </w:rPr>
        <w:t xml:space="preserve"> </w:t>
      </w:r>
      <w:r w:rsidRPr="000860AC">
        <w:rPr>
          <w:rFonts w:ascii="Arial" w:hAnsi="Arial" w:cs="Arial"/>
          <w:sz w:val="20"/>
        </w:rPr>
        <w:t xml:space="preserve">som til </w:t>
      </w:r>
      <w:proofErr w:type="spellStart"/>
      <w:r w:rsidRPr="000860AC">
        <w:rPr>
          <w:rFonts w:ascii="Arial" w:hAnsi="Arial" w:cs="Arial"/>
          <w:sz w:val="20"/>
        </w:rPr>
        <w:t>gjærdsel</w:t>
      </w:r>
      <w:proofErr w:type="spellEnd"/>
      <w:r w:rsidRPr="000860AC">
        <w:rPr>
          <w:rFonts w:ascii="Arial" w:hAnsi="Arial" w:cs="Arial"/>
          <w:sz w:val="20"/>
        </w:rPr>
        <w:t xml:space="preserve"> bør afhugges og sælges.</w:t>
      </w:r>
      <w:proofErr w:type="gramEnd"/>
    </w:p>
    <w:p w:rsidR="009E7A62" w:rsidRDefault="009E7A62" w:rsidP="009E7A62">
      <w:pPr>
        <w:spacing w:line="240" w:lineRule="auto"/>
        <w:ind w:left="2608" w:firstLine="0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>Vedmassen opgjort.</w:t>
      </w:r>
    </w:p>
    <w:p w:rsidR="009E7A62" w:rsidRPr="000860AC" w:rsidRDefault="009E7A62" w:rsidP="009E7A62">
      <w:pPr>
        <w:spacing w:line="240" w:lineRule="auto"/>
        <w:ind w:left="2608" w:firstLine="0"/>
        <w:rPr>
          <w:rFonts w:ascii="Arial" w:hAnsi="Arial" w:cs="Arial"/>
          <w:sz w:val="20"/>
        </w:rPr>
      </w:pPr>
    </w:p>
    <w:p w:rsidR="009E7A62" w:rsidRPr="000860AC" w:rsidRDefault="009E7A62" w:rsidP="009E7A62">
      <w:pPr>
        <w:spacing w:line="240" w:lineRule="auto"/>
        <w:ind w:left="2608" w:firstLine="0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 xml:space="preserve">Næste plan er Sarauws fra 1834, hvori det nævnes, at der i </w:t>
      </w:r>
    </w:p>
    <w:p w:rsidR="009E7A62" w:rsidRPr="000860AC" w:rsidRDefault="009E7A62" w:rsidP="009E7A62">
      <w:pPr>
        <w:spacing w:line="240" w:lineRule="auto"/>
        <w:ind w:left="2608" w:firstLine="0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>Sønderskovens sydlige del er stakke efter vindfælder i 1000-tal.</w:t>
      </w:r>
    </w:p>
    <w:p w:rsidR="009E7A62" w:rsidRPr="000860AC" w:rsidRDefault="009E7A62" w:rsidP="009E7A62">
      <w:pPr>
        <w:spacing w:line="240" w:lineRule="auto"/>
        <w:ind w:left="2608" w:firstLine="0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>Storm 11. marts 1822 og 20. dec. 1824 kan også have ramt Suserup.</w:t>
      </w:r>
    </w:p>
    <w:p w:rsidR="009E7A62" w:rsidRPr="000860AC" w:rsidRDefault="009E7A62" w:rsidP="009E7A62">
      <w:pPr>
        <w:spacing w:line="240" w:lineRule="auto"/>
        <w:ind w:left="2608" w:firstLine="0"/>
        <w:rPr>
          <w:rFonts w:ascii="Arial" w:hAnsi="Arial" w:cs="Arial"/>
          <w:sz w:val="20"/>
        </w:rPr>
      </w:pPr>
    </w:p>
    <w:p w:rsidR="008D6DD2" w:rsidRPr="000860AC" w:rsidRDefault="009E7A62" w:rsidP="008D6DD2">
      <w:pPr>
        <w:spacing w:line="240" w:lineRule="auto"/>
        <w:ind w:left="2608" w:firstLine="0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>I planen er 9 tdr. land opført som eg, 45 stk.</w:t>
      </w:r>
      <w:r w:rsidR="00ED24AE">
        <w:rPr>
          <w:rFonts w:ascii="Arial" w:hAnsi="Arial" w:cs="Arial"/>
          <w:sz w:val="20"/>
        </w:rPr>
        <w:t xml:space="preserve"> </w:t>
      </w:r>
      <w:r w:rsidRPr="000860AC">
        <w:rPr>
          <w:rFonts w:ascii="Arial" w:hAnsi="Arial" w:cs="Arial"/>
          <w:sz w:val="20"/>
        </w:rPr>
        <w:t>gamle og beskadigede, 485 friske mindre bøgeskov</w:t>
      </w:r>
      <w:r w:rsidR="008D6DD2" w:rsidRPr="000860AC">
        <w:rPr>
          <w:rFonts w:ascii="Arial" w:hAnsi="Arial" w:cs="Arial"/>
          <w:sz w:val="20"/>
        </w:rPr>
        <w:t xml:space="preserve">, 20 tdr. </w:t>
      </w:r>
      <w:proofErr w:type="gramStart"/>
      <w:r w:rsidR="008D6DD2" w:rsidRPr="000860AC">
        <w:rPr>
          <w:rFonts w:ascii="Arial" w:hAnsi="Arial" w:cs="Arial"/>
          <w:sz w:val="20"/>
        </w:rPr>
        <w:t xml:space="preserve">land </w:t>
      </w:r>
      <w:r w:rsidR="008542A8">
        <w:rPr>
          <w:rFonts w:ascii="Arial" w:hAnsi="Arial" w:cs="Arial"/>
          <w:sz w:val="20"/>
        </w:rPr>
        <w:t>:</w:t>
      </w:r>
      <w:proofErr w:type="gramEnd"/>
      <w:r w:rsidR="008542A8">
        <w:rPr>
          <w:rFonts w:ascii="Arial" w:hAnsi="Arial" w:cs="Arial"/>
          <w:sz w:val="20"/>
        </w:rPr>
        <w:t xml:space="preserve"> G</w:t>
      </w:r>
      <w:r w:rsidR="008D6DD2" w:rsidRPr="000860AC">
        <w:rPr>
          <w:rFonts w:ascii="Arial" w:hAnsi="Arial" w:cs="Arial"/>
          <w:sz w:val="20"/>
        </w:rPr>
        <w:t>amle</w:t>
      </w:r>
      <w:r w:rsidR="008542A8">
        <w:rPr>
          <w:rFonts w:ascii="Arial" w:hAnsi="Arial" w:cs="Arial"/>
          <w:sz w:val="20"/>
        </w:rPr>
        <w:t xml:space="preserve"> </w:t>
      </w:r>
      <w:r w:rsidR="008D6DD2" w:rsidRPr="000860AC">
        <w:rPr>
          <w:rFonts w:ascii="Arial" w:hAnsi="Arial" w:cs="Arial"/>
          <w:sz w:val="20"/>
        </w:rPr>
        <w:t>8 stk., friske 560 stk., elm og ask 50 stk.</w:t>
      </w:r>
    </w:p>
    <w:p w:rsidR="008D6DD2" w:rsidRPr="000860AC" w:rsidRDefault="008D6DD2" w:rsidP="008D6DD2">
      <w:pPr>
        <w:spacing w:line="240" w:lineRule="auto"/>
        <w:ind w:left="2608" w:firstLine="0"/>
        <w:rPr>
          <w:rFonts w:ascii="Arial" w:hAnsi="Arial" w:cs="Arial"/>
          <w:sz w:val="20"/>
        </w:rPr>
      </w:pPr>
    </w:p>
    <w:p w:rsidR="008D6DD2" w:rsidRPr="000860AC" w:rsidRDefault="008D6DD2" w:rsidP="008D6DD2">
      <w:pPr>
        <w:spacing w:line="240" w:lineRule="auto"/>
        <w:ind w:left="2608" w:firstLine="0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>Fra</w:t>
      </w:r>
      <w:r w:rsidRPr="000860AC">
        <w:rPr>
          <w:rFonts w:ascii="Arial" w:hAnsi="Arial" w:cs="Arial"/>
          <w:sz w:val="20"/>
        </w:rPr>
        <w:tab/>
      </w:r>
      <w:proofErr w:type="gramStart"/>
      <w:r w:rsidRPr="000860AC">
        <w:rPr>
          <w:rFonts w:ascii="Arial" w:hAnsi="Arial" w:cs="Arial"/>
          <w:sz w:val="20"/>
        </w:rPr>
        <w:t>1835  foreligger</w:t>
      </w:r>
      <w:proofErr w:type="gramEnd"/>
      <w:r w:rsidRPr="000860AC">
        <w:rPr>
          <w:rFonts w:ascii="Arial" w:hAnsi="Arial" w:cs="Arial"/>
          <w:sz w:val="20"/>
        </w:rPr>
        <w:t xml:space="preserve"> vedmasseopgørelse</w:t>
      </w:r>
    </w:p>
    <w:p w:rsidR="008D6DD2" w:rsidRPr="000860AC" w:rsidRDefault="008D6DD2" w:rsidP="008D6DD2">
      <w:pPr>
        <w:spacing w:line="240" w:lineRule="auto"/>
        <w:ind w:left="2608" w:firstLine="0"/>
        <w:rPr>
          <w:rFonts w:ascii="Arial" w:hAnsi="Arial" w:cs="Arial"/>
          <w:sz w:val="20"/>
        </w:rPr>
      </w:pPr>
    </w:p>
    <w:p w:rsidR="00ED24AE" w:rsidRDefault="008D6DD2" w:rsidP="008D6DD2">
      <w:pPr>
        <w:spacing w:line="240" w:lineRule="auto"/>
        <w:ind w:left="3913" w:firstLine="0"/>
        <w:rPr>
          <w:rFonts w:ascii="Arial" w:hAnsi="Arial" w:cs="Arial"/>
          <w:sz w:val="20"/>
        </w:rPr>
      </w:pPr>
      <w:proofErr w:type="gramStart"/>
      <w:r w:rsidRPr="000860AC">
        <w:rPr>
          <w:rFonts w:ascii="Arial" w:hAnsi="Arial" w:cs="Arial"/>
          <w:sz w:val="20"/>
        </w:rPr>
        <w:t>1852  betragtes</w:t>
      </w:r>
      <w:proofErr w:type="gramEnd"/>
      <w:r w:rsidRPr="000860AC">
        <w:rPr>
          <w:rFonts w:ascii="Arial" w:hAnsi="Arial" w:cs="Arial"/>
          <w:sz w:val="20"/>
        </w:rPr>
        <w:t xml:space="preserve"> Suserup Skov i Eides plan som </w:t>
      </w:r>
      <w:r w:rsidR="00ED24AE">
        <w:rPr>
          <w:rFonts w:ascii="Arial" w:hAnsi="Arial" w:cs="Arial"/>
          <w:sz w:val="20"/>
        </w:rPr>
        <w:t xml:space="preserve"> </w:t>
      </w:r>
    </w:p>
    <w:p w:rsidR="008D6DD2" w:rsidRPr="000860AC" w:rsidRDefault="00ED24AE" w:rsidP="008D6DD2">
      <w:pPr>
        <w:spacing w:line="240" w:lineRule="auto"/>
        <w:ind w:left="3913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p</w:t>
      </w:r>
      <w:r w:rsidR="008D6DD2" w:rsidRPr="000860AC">
        <w:rPr>
          <w:rFonts w:ascii="Arial" w:hAnsi="Arial" w:cs="Arial"/>
          <w:sz w:val="20"/>
        </w:rPr>
        <w:t>roduktionsskov.</w:t>
      </w:r>
    </w:p>
    <w:p w:rsidR="008D6DD2" w:rsidRPr="000860AC" w:rsidRDefault="008D6DD2" w:rsidP="008D6DD2">
      <w:pPr>
        <w:spacing w:line="240" w:lineRule="auto"/>
        <w:ind w:left="3913" w:firstLine="0"/>
        <w:rPr>
          <w:rFonts w:ascii="Arial" w:hAnsi="Arial" w:cs="Arial"/>
          <w:sz w:val="20"/>
        </w:rPr>
      </w:pPr>
    </w:p>
    <w:p w:rsidR="008D6DD2" w:rsidRPr="000860AC" w:rsidRDefault="008D6DD2" w:rsidP="008D6DD2">
      <w:pPr>
        <w:spacing w:line="240" w:lineRule="auto"/>
        <w:ind w:left="3913" w:firstLine="0"/>
        <w:rPr>
          <w:rFonts w:ascii="Arial" w:hAnsi="Arial" w:cs="Arial"/>
          <w:sz w:val="20"/>
        </w:rPr>
      </w:pPr>
      <w:proofErr w:type="gramStart"/>
      <w:r w:rsidRPr="000860AC">
        <w:rPr>
          <w:rFonts w:ascii="Arial" w:hAnsi="Arial" w:cs="Arial"/>
          <w:sz w:val="20"/>
        </w:rPr>
        <w:t>1854  nævnes</w:t>
      </w:r>
      <w:proofErr w:type="gramEnd"/>
      <w:r w:rsidRPr="000860AC">
        <w:rPr>
          <w:rFonts w:ascii="Arial" w:hAnsi="Arial" w:cs="Arial"/>
          <w:sz w:val="20"/>
        </w:rPr>
        <w:t xml:space="preserve"> Suserup Skov første gang som lyst- </w:t>
      </w:r>
    </w:p>
    <w:p w:rsidR="008D6DD2" w:rsidRPr="000860AC" w:rsidRDefault="008D6DD2" w:rsidP="008D6DD2">
      <w:pPr>
        <w:spacing w:line="240" w:lineRule="auto"/>
        <w:ind w:left="3913" w:firstLine="0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 xml:space="preserve">          skov i Etatstabellerne.</w:t>
      </w:r>
    </w:p>
    <w:p w:rsidR="008D6DD2" w:rsidRPr="000860AC" w:rsidRDefault="008D6DD2" w:rsidP="008D6DD2">
      <w:pPr>
        <w:spacing w:line="240" w:lineRule="auto"/>
        <w:ind w:left="3913" w:firstLine="0"/>
        <w:rPr>
          <w:rFonts w:ascii="Arial" w:hAnsi="Arial" w:cs="Arial"/>
          <w:sz w:val="20"/>
        </w:rPr>
      </w:pPr>
    </w:p>
    <w:p w:rsidR="00C75EEC" w:rsidRDefault="008D6DD2" w:rsidP="008D6DD2">
      <w:pPr>
        <w:spacing w:line="240" w:lineRule="auto"/>
        <w:ind w:left="3913" w:firstLine="0"/>
        <w:rPr>
          <w:rFonts w:ascii="Arial" w:hAnsi="Arial" w:cs="Arial"/>
          <w:sz w:val="20"/>
        </w:rPr>
      </w:pPr>
      <w:proofErr w:type="gramStart"/>
      <w:r w:rsidRPr="000860AC">
        <w:rPr>
          <w:rFonts w:ascii="Arial" w:hAnsi="Arial" w:cs="Arial"/>
          <w:sz w:val="20"/>
        </w:rPr>
        <w:t>1863  anfører</w:t>
      </w:r>
      <w:proofErr w:type="gramEnd"/>
      <w:r w:rsidRPr="000860AC">
        <w:rPr>
          <w:rFonts w:ascii="Arial" w:hAnsi="Arial" w:cs="Arial"/>
          <w:sz w:val="20"/>
        </w:rPr>
        <w:t xml:space="preserve"> </w:t>
      </w:r>
      <w:proofErr w:type="spellStart"/>
      <w:r w:rsidRPr="000860AC">
        <w:rPr>
          <w:rFonts w:ascii="Arial" w:hAnsi="Arial" w:cs="Arial"/>
          <w:sz w:val="20"/>
        </w:rPr>
        <w:t>Vaupell</w:t>
      </w:r>
      <w:proofErr w:type="spellEnd"/>
      <w:r w:rsidRPr="000860AC">
        <w:rPr>
          <w:rFonts w:ascii="Arial" w:hAnsi="Arial" w:cs="Arial"/>
          <w:sz w:val="20"/>
        </w:rPr>
        <w:t xml:space="preserve">, at man på Sorøegnen især i Suserup </w:t>
      </w:r>
      <w:r w:rsidR="00C75EEC">
        <w:rPr>
          <w:rFonts w:ascii="Arial" w:hAnsi="Arial" w:cs="Arial"/>
          <w:sz w:val="20"/>
        </w:rPr>
        <w:t xml:space="preserve"> </w:t>
      </w:r>
    </w:p>
    <w:p w:rsidR="00C75EEC" w:rsidRDefault="00C75EEC" w:rsidP="008D6DD2">
      <w:pPr>
        <w:spacing w:line="240" w:lineRule="auto"/>
        <w:ind w:left="3913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="008D6DD2" w:rsidRPr="000860AC">
        <w:rPr>
          <w:rFonts w:ascii="Arial" w:hAnsi="Arial" w:cs="Arial"/>
          <w:sz w:val="20"/>
        </w:rPr>
        <w:t xml:space="preserve">Skov kan iagttage bøgeopvækstens forhold til egene, der </w:t>
      </w:r>
    </w:p>
    <w:p w:rsidR="00C75EEC" w:rsidRDefault="00C75EEC" w:rsidP="00C75EEC">
      <w:pPr>
        <w:spacing w:line="240" w:lineRule="auto"/>
        <w:ind w:left="3913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="008D6DD2" w:rsidRPr="000860AC">
        <w:rPr>
          <w:rFonts w:ascii="Arial" w:hAnsi="Arial" w:cs="Arial"/>
          <w:sz w:val="20"/>
        </w:rPr>
        <w:t xml:space="preserve">er aldeles værgeløse og frembyder ynkelige resultater af </w:t>
      </w:r>
    </w:p>
    <w:p w:rsidR="000860AC" w:rsidRPr="000860AC" w:rsidRDefault="00C75EEC" w:rsidP="000860AC">
      <w:pPr>
        <w:spacing w:line="240" w:lineRule="auto"/>
        <w:ind w:left="3913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proofErr w:type="gramStart"/>
      <w:r w:rsidR="008D6DD2" w:rsidRPr="000860AC">
        <w:rPr>
          <w:rFonts w:ascii="Arial" w:hAnsi="Arial" w:cs="Arial"/>
          <w:sz w:val="20"/>
        </w:rPr>
        <w:t>den frie</w:t>
      </w:r>
      <w:r>
        <w:rPr>
          <w:rFonts w:ascii="Arial" w:hAnsi="Arial" w:cs="Arial"/>
          <w:sz w:val="20"/>
        </w:rPr>
        <w:t xml:space="preserve"> </w:t>
      </w:r>
      <w:r w:rsidR="000860AC" w:rsidRPr="000860AC">
        <w:rPr>
          <w:rFonts w:ascii="Arial" w:hAnsi="Arial" w:cs="Arial"/>
          <w:sz w:val="20"/>
        </w:rPr>
        <w:t>lystskovdyrkning.</w:t>
      </w:r>
      <w:proofErr w:type="gramEnd"/>
    </w:p>
    <w:p w:rsidR="000860AC" w:rsidRPr="000860AC" w:rsidRDefault="000860AC" w:rsidP="000860AC">
      <w:pPr>
        <w:spacing w:line="240" w:lineRule="auto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ab/>
      </w:r>
    </w:p>
    <w:p w:rsidR="000860AC" w:rsidRPr="000860AC" w:rsidRDefault="000860AC" w:rsidP="000860AC">
      <w:pPr>
        <w:spacing w:line="240" w:lineRule="auto"/>
        <w:rPr>
          <w:rFonts w:ascii="Arial" w:hAnsi="Arial" w:cs="Arial"/>
          <w:sz w:val="20"/>
        </w:rPr>
      </w:pPr>
      <w:proofErr w:type="gramStart"/>
      <w:r w:rsidRPr="000860AC">
        <w:rPr>
          <w:rFonts w:ascii="Arial" w:hAnsi="Arial" w:cs="Arial"/>
          <w:sz w:val="20"/>
        </w:rPr>
        <w:t>Plan  fra</w:t>
      </w:r>
      <w:proofErr w:type="gramEnd"/>
      <w:r w:rsidRPr="000860AC">
        <w:rPr>
          <w:rFonts w:ascii="Arial" w:hAnsi="Arial" w:cs="Arial"/>
          <w:sz w:val="20"/>
        </w:rPr>
        <w:t xml:space="preserve">        </w:t>
      </w:r>
      <w:r w:rsidR="001C0509">
        <w:rPr>
          <w:rFonts w:ascii="Arial" w:hAnsi="Arial" w:cs="Arial"/>
          <w:sz w:val="20"/>
        </w:rPr>
        <w:t xml:space="preserve">  </w:t>
      </w:r>
      <w:r w:rsidRPr="000860AC">
        <w:rPr>
          <w:rFonts w:ascii="Arial" w:hAnsi="Arial" w:cs="Arial"/>
          <w:sz w:val="20"/>
        </w:rPr>
        <w:t>1885  i P.E. Müllers ”regeringstid” :</w:t>
      </w:r>
    </w:p>
    <w:p w:rsidR="000860AC" w:rsidRPr="000860AC" w:rsidRDefault="000860AC" w:rsidP="000860AC">
      <w:pPr>
        <w:spacing w:line="240" w:lineRule="auto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ab/>
        <w:t xml:space="preserve">  </w:t>
      </w:r>
      <w:r w:rsidR="001C0509">
        <w:rPr>
          <w:rFonts w:ascii="Arial" w:hAnsi="Arial" w:cs="Arial"/>
          <w:sz w:val="20"/>
        </w:rPr>
        <w:t xml:space="preserve">  </w:t>
      </w:r>
      <w:r w:rsidRPr="000860AC">
        <w:rPr>
          <w:rFonts w:ascii="Arial" w:hAnsi="Arial" w:cs="Arial"/>
          <w:sz w:val="20"/>
        </w:rPr>
        <w:t xml:space="preserve">      338 bøge</w:t>
      </w:r>
    </w:p>
    <w:p w:rsidR="000860AC" w:rsidRPr="000860AC" w:rsidRDefault="000860AC" w:rsidP="000860AC">
      <w:pPr>
        <w:spacing w:line="240" w:lineRule="auto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ab/>
        <w:t xml:space="preserve">    </w:t>
      </w:r>
      <w:r w:rsidR="001C0509">
        <w:rPr>
          <w:rFonts w:ascii="Arial" w:hAnsi="Arial" w:cs="Arial"/>
          <w:sz w:val="20"/>
        </w:rPr>
        <w:t xml:space="preserve">  </w:t>
      </w:r>
      <w:r w:rsidRPr="000860AC">
        <w:rPr>
          <w:rFonts w:ascii="Arial" w:hAnsi="Arial" w:cs="Arial"/>
          <w:sz w:val="20"/>
        </w:rPr>
        <w:t xml:space="preserve">    227 ege</w:t>
      </w:r>
    </w:p>
    <w:p w:rsidR="000860AC" w:rsidRPr="000860AC" w:rsidRDefault="000860AC" w:rsidP="000860AC">
      <w:pPr>
        <w:spacing w:line="240" w:lineRule="auto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ab/>
        <w:t xml:space="preserve">     </w:t>
      </w:r>
      <w:r w:rsidR="001C0509">
        <w:rPr>
          <w:rFonts w:ascii="Arial" w:hAnsi="Arial" w:cs="Arial"/>
          <w:sz w:val="20"/>
        </w:rPr>
        <w:t xml:space="preserve">  </w:t>
      </w:r>
      <w:r w:rsidRPr="000860AC">
        <w:rPr>
          <w:rFonts w:ascii="Arial" w:hAnsi="Arial" w:cs="Arial"/>
          <w:sz w:val="20"/>
        </w:rPr>
        <w:t xml:space="preserve">     41 elme</w:t>
      </w:r>
    </w:p>
    <w:p w:rsidR="000860AC" w:rsidRPr="000860AC" w:rsidRDefault="000860AC" w:rsidP="000860AC">
      <w:pPr>
        <w:spacing w:line="240" w:lineRule="auto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 xml:space="preserve"> </w:t>
      </w:r>
      <w:r w:rsidRPr="000860AC">
        <w:rPr>
          <w:rFonts w:ascii="Arial" w:hAnsi="Arial" w:cs="Arial"/>
          <w:sz w:val="20"/>
        </w:rPr>
        <w:tab/>
        <w:t xml:space="preserve">      </w:t>
      </w:r>
      <w:r w:rsidR="001C0509">
        <w:rPr>
          <w:rFonts w:ascii="Arial" w:hAnsi="Arial" w:cs="Arial"/>
          <w:sz w:val="20"/>
        </w:rPr>
        <w:t xml:space="preserve">  </w:t>
      </w:r>
      <w:r w:rsidRPr="000860AC">
        <w:rPr>
          <w:rFonts w:ascii="Arial" w:hAnsi="Arial" w:cs="Arial"/>
          <w:sz w:val="20"/>
        </w:rPr>
        <w:t xml:space="preserve">    35 ask</w:t>
      </w:r>
    </w:p>
    <w:p w:rsidR="000860AC" w:rsidRPr="000860AC" w:rsidRDefault="000860AC" w:rsidP="000860AC">
      <w:pPr>
        <w:spacing w:line="240" w:lineRule="auto"/>
        <w:rPr>
          <w:rFonts w:ascii="Arial" w:hAnsi="Arial" w:cs="Arial"/>
          <w:sz w:val="20"/>
        </w:rPr>
      </w:pPr>
    </w:p>
    <w:p w:rsidR="000860AC" w:rsidRPr="000860AC" w:rsidRDefault="000860AC" w:rsidP="000860AC">
      <w:pPr>
        <w:spacing w:line="240" w:lineRule="auto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ab/>
      </w:r>
      <w:r w:rsidR="001C0509">
        <w:rPr>
          <w:rFonts w:ascii="Arial" w:hAnsi="Arial" w:cs="Arial"/>
          <w:sz w:val="20"/>
        </w:rPr>
        <w:t xml:space="preserve">  </w:t>
      </w:r>
      <w:r w:rsidRPr="000860AC">
        <w:rPr>
          <w:rFonts w:ascii="Arial" w:hAnsi="Arial" w:cs="Arial"/>
          <w:sz w:val="20"/>
        </w:rPr>
        <w:t xml:space="preserve">        Bøgen vurderet til 200 år.</w:t>
      </w:r>
    </w:p>
    <w:p w:rsidR="000860AC" w:rsidRDefault="000860AC" w:rsidP="000860AC">
      <w:pPr>
        <w:spacing w:line="240" w:lineRule="auto"/>
        <w:ind w:left="2608"/>
        <w:rPr>
          <w:rFonts w:ascii="Arial" w:hAnsi="Arial" w:cs="Arial"/>
          <w:sz w:val="20"/>
        </w:rPr>
      </w:pPr>
      <w:r w:rsidRPr="000860AC">
        <w:rPr>
          <w:rFonts w:ascii="Arial" w:hAnsi="Arial" w:cs="Arial"/>
          <w:sz w:val="20"/>
        </w:rPr>
        <w:t xml:space="preserve">  </w:t>
      </w:r>
      <w:r w:rsidR="001C0509">
        <w:rPr>
          <w:rFonts w:ascii="Arial" w:hAnsi="Arial" w:cs="Arial"/>
          <w:sz w:val="20"/>
        </w:rPr>
        <w:t xml:space="preserve">  </w:t>
      </w:r>
      <w:r w:rsidRPr="000860AC">
        <w:rPr>
          <w:rFonts w:ascii="Arial" w:hAnsi="Arial" w:cs="Arial"/>
          <w:sz w:val="20"/>
        </w:rPr>
        <w:t xml:space="preserve">      Egen til 80 og 150 år.</w:t>
      </w:r>
    </w:p>
    <w:p w:rsidR="001C0509" w:rsidRDefault="000860AC" w:rsidP="001C05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0860AC" w:rsidRDefault="000860AC" w:rsidP="001C05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Plan </w:t>
      </w:r>
      <w:proofErr w:type="gramStart"/>
      <w:r>
        <w:rPr>
          <w:rFonts w:ascii="Arial" w:hAnsi="Arial" w:cs="Arial"/>
          <w:sz w:val="20"/>
        </w:rPr>
        <w:t xml:space="preserve">fra        </w:t>
      </w:r>
      <w:r w:rsidR="001C050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1905</w:t>
      </w:r>
      <w:proofErr w:type="gramEnd"/>
      <w:r w:rsidR="001C0509">
        <w:rPr>
          <w:rFonts w:ascii="Arial" w:hAnsi="Arial" w:cs="Arial"/>
          <w:sz w:val="20"/>
        </w:rPr>
        <w:t xml:space="preserve">  Grøfter gravet. Ny beskrivelse</w:t>
      </w:r>
    </w:p>
    <w:p w:rsidR="001C0509" w:rsidRDefault="001C0509" w:rsidP="001C0509">
      <w:pPr>
        <w:spacing w:line="240" w:lineRule="auto"/>
        <w:rPr>
          <w:rFonts w:ascii="Arial" w:hAnsi="Arial" w:cs="Arial"/>
          <w:sz w:val="20"/>
        </w:rPr>
      </w:pPr>
    </w:p>
    <w:p w:rsidR="001C0509" w:rsidRDefault="001C0509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Plan fra   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1915  Vedmasseopgørelse</w:t>
      </w:r>
      <w:proofErr w:type="gramEnd"/>
      <w:r>
        <w:rPr>
          <w:rFonts w:ascii="Arial" w:hAnsi="Arial" w:cs="Arial"/>
          <w:sz w:val="20"/>
        </w:rPr>
        <w:t>, hvor træarterne klassificeres til</w:t>
      </w:r>
    </w:p>
    <w:p w:rsidR="001C0509" w:rsidRDefault="001C0509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          </w:t>
      </w:r>
      <w:proofErr w:type="gramStart"/>
      <w:r>
        <w:rPr>
          <w:rFonts w:ascii="Arial" w:hAnsi="Arial" w:cs="Arial"/>
          <w:sz w:val="20"/>
        </w:rPr>
        <w:t>forskellige formål.</w:t>
      </w:r>
      <w:proofErr w:type="gramEnd"/>
      <w:r>
        <w:rPr>
          <w:rFonts w:ascii="Arial" w:hAnsi="Arial" w:cs="Arial"/>
          <w:sz w:val="20"/>
        </w:rPr>
        <w:t xml:space="preserve"> Brug </w:t>
      </w:r>
      <w:proofErr w:type="gramStart"/>
      <w:r>
        <w:rPr>
          <w:rFonts w:ascii="Arial" w:hAnsi="Arial" w:cs="Arial"/>
          <w:sz w:val="20"/>
        </w:rPr>
        <w:t>skov ?</w:t>
      </w:r>
      <w:proofErr w:type="gramEnd"/>
    </w:p>
    <w:p w:rsidR="008542A8" w:rsidRDefault="008542A8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</w:p>
    <w:p w:rsidR="008542A8" w:rsidRDefault="008542A8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Plan fra 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 xml:space="preserve">1925 </w:t>
      </w:r>
      <w:r w:rsidR="00A815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Vedmasseopgørelse</w:t>
      </w:r>
      <w:proofErr w:type="gramEnd"/>
      <w:r>
        <w:rPr>
          <w:rFonts w:ascii="Arial" w:hAnsi="Arial" w:cs="Arial"/>
          <w:sz w:val="20"/>
        </w:rPr>
        <w:t>. Samme år fredlyses skoven.</w:t>
      </w:r>
    </w:p>
    <w:p w:rsidR="00A81533" w:rsidRDefault="00A81533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</w:p>
    <w:p w:rsidR="00A81533" w:rsidRDefault="00A81533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1926  Fredlysningsskrivelse</w:t>
      </w:r>
      <w:proofErr w:type="gramEnd"/>
    </w:p>
    <w:p w:rsidR="00A81533" w:rsidRDefault="00A81533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 fra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1935  Ny</w:t>
      </w:r>
      <w:proofErr w:type="gramEnd"/>
      <w:r>
        <w:rPr>
          <w:rFonts w:ascii="Arial" w:hAnsi="Arial" w:cs="Arial"/>
          <w:sz w:val="20"/>
        </w:rPr>
        <w:t xml:space="preserve"> vedmasseopgørelse</w:t>
      </w:r>
    </w:p>
    <w:p w:rsidR="00A81533" w:rsidRDefault="00A81533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</w:p>
    <w:p w:rsidR="00A81533" w:rsidRDefault="00A81533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Derefter utallige</w:t>
      </w:r>
      <w:r w:rsidR="00D4343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drøftelser mellem skovriddere</w:t>
      </w:r>
      <w:r w:rsidR="00D4343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og de af </w:t>
      </w:r>
    </w:p>
    <w:p w:rsidR="00A81533" w:rsidRDefault="00A81533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Undervisningsministeriet udpegede sagkyndige.</w:t>
      </w:r>
    </w:p>
    <w:p w:rsidR="00A81533" w:rsidRDefault="00A81533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</w:p>
    <w:p w:rsidR="00A81533" w:rsidRDefault="00A81533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1940  Systematisk</w:t>
      </w:r>
      <w:proofErr w:type="gramEnd"/>
      <w:r>
        <w:rPr>
          <w:rFonts w:ascii="Arial" w:hAnsi="Arial" w:cs="Arial"/>
          <w:sz w:val="20"/>
        </w:rPr>
        <w:t xml:space="preserve"> udryddelse af elmeundervækst</w:t>
      </w:r>
    </w:p>
    <w:p w:rsidR="00A81533" w:rsidRDefault="00A81533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   </w:t>
      </w:r>
      <w:proofErr w:type="gramStart"/>
      <w:r>
        <w:rPr>
          <w:rFonts w:ascii="Arial" w:hAnsi="Arial" w:cs="Arial"/>
          <w:sz w:val="20"/>
        </w:rPr>
        <w:t>foreslås og iværksættes.</w:t>
      </w:r>
      <w:proofErr w:type="gramEnd"/>
    </w:p>
    <w:p w:rsidR="00A81533" w:rsidRDefault="00A81533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</w:p>
    <w:p w:rsidR="00A81533" w:rsidRDefault="00A81533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 fra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1945  Bingelurtflora</w:t>
      </w:r>
      <w:proofErr w:type="gramEnd"/>
      <w:r>
        <w:rPr>
          <w:rFonts w:ascii="Arial" w:hAnsi="Arial" w:cs="Arial"/>
          <w:sz w:val="20"/>
        </w:rPr>
        <w:t xml:space="preserve"> 4,11 ha.</w:t>
      </w:r>
    </w:p>
    <w:p w:rsidR="00A81533" w:rsidRDefault="00A81533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   Anemoneflora 14,99 ha.</w:t>
      </w:r>
    </w:p>
    <w:p w:rsidR="00A81533" w:rsidRDefault="00A81533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   Vedmasseopgørelse foreligger</w:t>
      </w:r>
    </w:p>
    <w:p w:rsidR="00A81533" w:rsidRDefault="00A81533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</w:p>
    <w:p w:rsidR="00A81533" w:rsidRDefault="00A81533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Plan fra 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1960  Foreslog</w:t>
      </w:r>
      <w:proofErr w:type="gramEnd"/>
      <w:r>
        <w:rPr>
          <w:rFonts w:ascii="Arial" w:hAnsi="Arial" w:cs="Arial"/>
          <w:sz w:val="20"/>
        </w:rPr>
        <w:t xml:space="preserve"> hormonbehandling af elmestød (ikke udført).</w:t>
      </w:r>
    </w:p>
    <w:p w:rsidR="00A81533" w:rsidRDefault="00A81533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 fra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1977  Fuldstændig</w:t>
      </w:r>
      <w:proofErr w:type="gramEnd"/>
      <w:r>
        <w:rPr>
          <w:rFonts w:ascii="Arial" w:hAnsi="Arial" w:cs="Arial"/>
          <w:sz w:val="20"/>
        </w:rPr>
        <w:t xml:space="preserve"> udtaget af driften. Angives som</w:t>
      </w:r>
    </w:p>
    <w:p w:rsidR="00A81533" w:rsidRDefault="00A81533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   ”anden anvendelse”.</w:t>
      </w:r>
    </w:p>
    <w:p w:rsidR="00A81533" w:rsidRDefault="00A81533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</w:p>
    <w:p w:rsidR="00A81533" w:rsidRDefault="00A81533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Anslåede (offer) omkostninger ved </w:t>
      </w:r>
      <w:proofErr w:type="gramStart"/>
      <w:r>
        <w:rPr>
          <w:rFonts w:ascii="Arial" w:hAnsi="Arial" w:cs="Arial"/>
          <w:sz w:val="20"/>
        </w:rPr>
        <w:t>fredning :</w:t>
      </w:r>
      <w:proofErr w:type="gramEnd"/>
    </w:p>
    <w:p w:rsidR="00A81533" w:rsidRDefault="00A81533" w:rsidP="001C0509">
      <w:pPr>
        <w:spacing w:line="240" w:lineRule="auto"/>
        <w:ind w:left="3913" w:hanging="1305"/>
        <w:rPr>
          <w:rFonts w:ascii="Arial" w:hAnsi="Arial" w:cs="Arial"/>
          <w:sz w:val="20"/>
        </w:rPr>
      </w:pPr>
    </w:p>
    <w:p w:rsidR="00070C64" w:rsidRDefault="00A81533" w:rsidP="00070C64">
      <w:pPr>
        <w:tabs>
          <w:tab w:val="right" w:pos="9638"/>
        </w:tabs>
        <w:spacing w:line="240" w:lineRule="auto"/>
        <w:ind w:left="3913" w:hanging="13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Marginalt DB ved skovdrift (Sorø 1980-86) ca. 1</w:t>
      </w:r>
      <w:r w:rsidR="00070C64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000</w:t>
      </w:r>
      <w:r w:rsidR="00070C64">
        <w:rPr>
          <w:rFonts w:ascii="Arial" w:hAnsi="Arial" w:cs="Arial"/>
          <w:sz w:val="20"/>
        </w:rPr>
        <w:t xml:space="preserve"> kr. ha., antages at have</w:t>
      </w:r>
    </w:p>
    <w:p w:rsidR="00070C64" w:rsidRDefault="00070C64" w:rsidP="00070C64">
      <w:pPr>
        <w:tabs>
          <w:tab w:val="right" w:pos="9638"/>
        </w:tabs>
        <w:spacing w:line="240" w:lineRule="auto"/>
        <w:ind w:left="3913" w:hanging="13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været af mindst samme størrelsesorden, omsat til tidens priser fra 1926.</w:t>
      </w:r>
    </w:p>
    <w:p w:rsidR="00070C64" w:rsidRDefault="00070C64" w:rsidP="00070C64">
      <w:pPr>
        <w:tabs>
          <w:tab w:val="right" w:pos="9638"/>
        </w:tabs>
        <w:spacing w:line="240" w:lineRule="auto"/>
        <w:ind w:left="3913" w:hanging="1305"/>
        <w:rPr>
          <w:rFonts w:ascii="Arial" w:hAnsi="Arial" w:cs="Arial"/>
          <w:sz w:val="20"/>
        </w:rPr>
      </w:pPr>
    </w:p>
    <w:p w:rsidR="00070C64" w:rsidRDefault="00070C64" w:rsidP="00070C64">
      <w:pPr>
        <w:tabs>
          <w:tab w:val="right" w:pos="9638"/>
        </w:tabs>
        <w:spacing w:line="240" w:lineRule="auto"/>
        <w:ind w:left="3913" w:hanging="13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60 år x 1.000 kr./ha/år x 19 ha. = kr. 1.140.000 u. renter</w:t>
      </w:r>
    </w:p>
    <w:p w:rsidR="00A81533" w:rsidRDefault="00070C64" w:rsidP="00070C64">
      <w:pPr>
        <w:tabs>
          <w:tab w:val="right" w:pos="9638"/>
        </w:tabs>
        <w:spacing w:line="240" w:lineRule="auto"/>
        <w:ind w:left="3913" w:hanging="13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3 % p.a. = kr. 3.098.000</w:t>
      </w:r>
      <w:r>
        <w:rPr>
          <w:rFonts w:ascii="Arial" w:hAnsi="Arial" w:cs="Arial"/>
          <w:sz w:val="20"/>
        </w:rPr>
        <w:tab/>
      </w:r>
    </w:p>
    <w:sectPr w:rsidR="00A815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D5"/>
    <w:rsid w:val="00070C64"/>
    <w:rsid w:val="000860AC"/>
    <w:rsid w:val="000F49D5"/>
    <w:rsid w:val="001C0509"/>
    <w:rsid w:val="004C11BD"/>
    <w:rsid w:val="00714BFB"/>
    <w:rsid w:val="008542A8"/>
    <w:rsid w:val="008D6DD2"/>
    <w:rsid w:val="009E7A62"/>
    <w:rsid w:val="00A81533"/>
    <w:rsid w:val="00AF00C8"/>
    <w:rsid w:val="00B600DF"/>
    <w:rsid w:val="00BB59D0"/>
    <w:rsid w:val="00C75EEC"/>
    <w:rsid w:val="00D43438"/>
    <w:rsid w:val="00ED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0" w:lineRule="atLeast"/>
        <w:ind w:left="1304" w:firstLine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EE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C75EEC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0" w:lineRule="atLeast"/>
        <w:ind w:left="1304" w:firstLine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EE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C75EE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Wagner</dc:creator>
  <cp:keywords/>
  <dc:description/>
  <cp:lastModifiedBy>Hanne Wagner</cp:lastModifiedBy>
  <cp:revision>2</cp:revision>
  <cp:lastPrinted>2013-04-16T07:24:00Z</cp:lastPrinted>
  <dcterms:created xsi:type="dcterms:W3CDTF">2013-04-16T07:26:00Z</dcterms:created>
  <dcterms:modified xsi:type="dcterms:W3CDTF">2013-04-16T07:26:00Z</dcterms:modified>
</cp:coreProperties>
</file>